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5A064" w14:textId="534DD76D" w:rsidR="00B00850" w:rsidRDefault="00B00850" w:rsidP="00B00850">
      <w:pPr>
        <w:jc w:val="right"/>
      </w:pPr>
      <w:r>
        <w:t>Załącznik nr 6 do SWZ</w:t>
      </w:r>
    </w:p>
    <w:p w14:paraId="580DF1CF" w14:textId="07F2ED29" w:rsidR="0076159C" w:rsidRDefault="0076159C" w:rsidP="00B00850">
      <w:pPr>
        <w:jc w:val="right"/>
      </w:pPr>
      <w:r>
        <w:t>RG.271.</w:t>
      </w:r>
      <w:r w:rsidR="007D006E">
        <w:t>3.2026</w:t>
      </w:r>
    </w:p>
    <w:p w14:paraId="1BF896D6" w14:textId="77777777" w:rsidR="00B00850" w:rsidRDefault="00B00850" w:rsidP="00B00850"/>
    <w:p w14:paraId="4940E62D" w14:textId="77777777" w:rsidR="00B00850" w:rsidRPr="007D006E" w:rsidRDefault="00B00850" w:rsidP="007D006E">
      <w:pPr>
        <w:jc w:val="center"/>
        <w:rPr>
          <w:b/>
          <w:bCs/>
        </w:rPr>
      </w:pPr>
      <w:r w:rsidRPr="007D006E">
        <w:rPr>
          <w:b/>
          <w:bCs/>
        </w:rPr>
        <w:t>OŚWIADCZENIE WYKONAWCY O ZGODNOŚCI Z ZASADĄ „NIE CZYŃ POWAŻNYCH SZKÓD” (DO NO SIGNIFICANT HARM – DNSH)</w:t>
      </w:r>
    </w:p>
    <w:p w14:paraId="59CB2104" w14:textId="77777777" w:rsidR="00B00850" w:rsidRPr="007D006E" w:rsidRDefault="00B00850" w:rsidP="00B00850">
      <w:pPr>
        <w:rPr>
          <w:b/>
          <w:bCs/>
        </w:rPr>
      </w:pPr>
    </w:p>
    <w:p w14:paraId="3C476BA2" w14:textId="77777777" w:rsidR="007D006E" w:rsidRDefault="007D006E" w:rsidP="00B00850"/>
    <w:p w14:paraId="60BE7A08" w14:textId="123CA9B6" w:rsidR="00B00850" w:rsidRDefault="00B00850" w:rsidP="00B00850">
      <w:r>
        <w:t>Dane Wykonawcy:</w:t>
      </w:r>
    </w:p>
    <w:p w14:paraId="065C6E1C" w14:textId="77777777" w:rsidR="00B00850" w:rsidRDefault="00B00850" w:rsidP="00B00850">
      <w:r>
        <w:t>Nazwa (firma): ……………………………………………………………………………………………….</w:t>
      </w:r>
    </w:p>
    <w:p w14:paraId="22F8DC8D" w14:textId="77777777" w:rsidR="00B00850" w:rsidRDefault="00B00850" w:rsidP="00B00850">
      <w:r>
        <w:t>Adres siedziby: ………………………………………………………………………………………………</w:t>
      </w:r>
    </w:p>
    <w:p w14:paraId="4031BF6D" w14:textId="77777777" w:rsidR="00B00850" w:rsidRDefault="00B00850" w:rsidP="00B00850">
      <w:r>
        <w:t>NIP: ……………………………………………………………………………………………………….</w:t>
      </w:r>
    </w:p>
    <w:p w14:paraId="4F8986E6" w14:textId="77777777" w:rsidR="00B00850" w:rsidRDefault="00B00850" w:rsidP="00B00850">
      <w:r>
        <w:t>REGON: 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6A08F846" w14:textId="77777777" w:rsidR="00B00850" w:rsidRDefault="00B00850" w:rsidP="00B00850"/>
    <w:p w14:paraId="54AC5890" w14:textId="4E350C7D" w:rsidR="00B00850" w:rsidRDefault="00B00850" w:rsidP="007D006E">
      <w:r>
        <w:t>Dotyczy zamówienia publicznego pn.:</w:t>
      </w:r>
      <w:r w:rsidR="007D006E">
        <w:t xml:space="preserve"> </w:t>
      </w:r>
      <w:r>
        <w:t>„Termomodernizacja budynku mieszkalnego</w:t>
      </w:r>
      <w:r>
        <w:t xml:space="preserve"> wielolokalowego w Szadku, ul. G</w:t>
      </w:r>
      <w:proofErr w:type="spellStart"/>
      <w:r>
        <w:t>rabowiny</w:t>
      </w:r>
      <w:proofErr w:type="spellEnd"/>
      <w:r>
        <w:t xml:space="preserve"> 25</w:t>
      </w:r>
      <w:r>
        <w:t>”</w:t>
      </w:r>
    </w:p>
    <w:p w14:paraId="72CE5D4F" w14:textId="77777777" w:rsidR="00B00850" w:rsidRDefault="00B00850" w:rsidP="00B00850"/>
    <w:p w14:paraId="71DE8719" w14:textId="77777777" w:rsidR="00B00850" w:rsidRDefault="00B00850" w:rsidP="00B00850">
      <w:r>
        <w:t xml:space="preserve">Niniejszym oświadczam, że zapoznałem/zapoznałam się z zasadą „nieczynienia poważnych szkód” dla środowiska (Do No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 xml:space="preserve"> – DNSH), o której mowa w art. 17 Rozporządzenia Parlamentu Europejskiego i Rady (UE) 2020/852 z dnia 18 czerwca 2020 r. oraz w Rozporządzeniu Delegowanym Komisji (UE) 2021/2139 z dnia 4 czerwca 2021 r., oraz z wymogami zawartymi w Specyfikacji Warunków Zamówienia.</w:t>
      </w:r>
    </w:p>
    <w:p w14:paraId="00F1BD67" w14:textId="77777777" w:rsidR="00B00850" w:rsidRDefault="00B00850" w:rsidP="00B00850"/>
    <w:p w14:paraId="54FBBA82" w14:textId="77777777" w:rsidR="00B00850" w:rsidRDefault="00B00850" w:rsidP="00B00850">
      <w:r>
        <w:t>Oświadczam, że:</w:t>
      </w:r>
    </w:p>
    <w:p w14:paraId="582EFFDE" w14:textId="77777777" w:rsidR="00B00850" w:rsidRDefault="00B00850" w:rsidP="00B00850"/>
    <w:p w14:paraId="1E1AC982" w14:textId="77777777" w:rsidR="00B00850" w:rsidRDefault="00B00850" w:rsidP="00B00850">
      <w:r>
        <w:t>Proponowane roboty budowlane oraz metody ich realizacji, składające się na Przedmiot Zamówienia, są zgodne z zasadą DNSH i nie wyrządzą poważnych szkód dla żadnego z sześciu celów środowiskowych Unii Europejskiej:</w:t>
      </w:r>
    </w:p>
    <w:p w14:paraId="2A022381" w14:textId="77777777" w:rsidR="007D006E" w:rsidRDefault="007D006E" w:rsidP="00B00850"/>
    <w:p w14:paraId="04B13C40" w14:textId="0E1DAE35" w:rsidR="00B00850" w:rsidRDefault="00B00850" w:rsidP="007D006E">
      <w:pPr>
        <w:pStyle w:val="Akapitzlist"/>
        <w:numPr>
          <w:ilvl w:val="0"/>
          <w:numId w:val="1"/>
        </w:numPr>
      </w:pPr>
      <w:r>
        <w:t>Łagodzenie zmian klimatu: Realizacja zamówienia przyczyni się do redukcji zużycia energii i emisji gazów cieplarnianych w budynku, poprzez zastosowanie odpowiednich materiałów i technologii termomodernizacyjnych.</w:t>
      </w:r>
    </w:p>
    <w:p w14:paraId="1E610352" w14:textId="62575FC1" w:rsidR="00B00850" w:rsidRDefault="00B00850" w:rsidP="00B00850">
      <w:pPr>
        <w:pStyle w:val="Akapitzlist"/>
        <w:numPr>
          <w:ilvl w:val="0"/>
          <w:numId w:val="1"/>
        </w:numPr>
      </w:pPr>
      <w:r>
        <w:t>Adaptacja do zmian klimatu: Zastosowane rozwiązania zwiększą odporność budynku na negatywne skutki zmian klimatu, takie jak wahania temperatur.</w:t>
      </w:r>
    </w:p>
    <w:p w14:paraId="0AC930BE" w14:textId="62E61898" w:rsidR="00B00850" w:rsidRDefault="00B00850" w:rsidP="00B00850">
      <w:pPr>
        <w:pStyle w:val="Akapitzlist"/>
        <w:numPr>
          <w:ilvl w:val="0"/>
          <w:numId w:val="1"/>
        </w:numPr>
      </w:pPr>
      <w:r>
        <w:t>Zrównoważone wykorzystywanie i ochrona zasobów wodnych i morskich: W trakcie realizacji prac będą stosowane środki zapobiegawcze w celu ochrony wód i gleby przed zanieczyszczeniem.</w:t>
      </w:r>
    </w:p>
    <w:p w14:paraId="635F953B" w14:textId="349A0188" w:rsidR="00B00850" w:rsidRDefault="00B00850" w:rsidP="00B00850">
      <w:pPr>
        <w:pStyle w:val="Akapitzlist"/>
        <w:numPr>
          <w:ilvl w:val="0"/>
          <w:numId w:val="1"/>
        </w:numPr>
      </w:pPr>
      <w:r>
        <w:t xml:space="preserve">Przejście na gospodarkę o obiegu zamkniętym, w tym zapobieganie powstawaniu odpadów i recykling: Zobowiązuję się do prowadzenia selektywnej zbiórki odpadów budowlanych i rozbiórkowych na placu budowy oraz dążenia do osiągnięcia co najmniej 70% (wagowo) recyklingu lub ponownego użycia dla niebezpiecznych odpadów budowlanych i rozbiórkowych (z wyłączeniem naturalnie występujących materiałów, o których mowa w kategorii </w:t>
      </w:r>
      <w:proofErr w:type="gramStart"/>
      <w:r>
        <w:t>17 05 04</w:t>
      </w:r>
      <w:proofErr w:type="gramEnd"/>
      <w:r>
        <w:t xml:space="preserve"> w europejskim wykazie odpadów).</w:t>
      </w:r>
    </w:p>
    <w:p w14:paraId="64ECD8B7" w14:textId="29E9D081" w:rsidR="00B00850" w:rsidRDefault="00B00850" w:rsidP="00B00850">
      <w:pPr>
        <w:pStyle w:val="Akapitzlist"/>
        <w:numPr>
          <w:ilvl w:val="0"/>
          <w:numId w:val="1"/>
        </w:numPr>
      </w:pPr>
      <w:r>
        <w:t xml:space="preserve">Zapobieganie zanieczyszczeniom i ich kontrola: Zapewniam stosowanie materiałów budowlanych o niskiej zawartości substancji szkodliwych oraz podejmowanie działań ograniczających emisje pyłów i hałasu. W przypadku </w:t>
      </w:r>
      <w:r>
        <w:lastRenderedPageBreak/>
        <w:t>konieczności usunięcia azbestu, prace zostaną wykonane przez uprawniony personel zgodnie z obowiązującymi przepisami.</w:t>
      </w:r>
    </w:p>
    <w:p w14:paraId="6D42CDFA" w14:textId="09129C09" w:rsidR="00B00850" w:rsidRDefault="00B00850" w:rsidP="00B00850">
      <w:pPr>
        <w:pStyle w:val="Akapitzlist"/>
        <w:numPr>
          <w:ilvl w:val="0"/>
          <w:numId w:val="1"/>
        </w:numPr>
      </w:pPr>
      <w:r>
        <w:t>Ochrona i odbudowa bioróżnorodności i ekosystemów: Realizacja prac będzie prowadzona w sposób minimalizujący negatywny wpływ na lokalną florę i faunę, w tym poprzez unikanie prac w okresach ochronnych, jeśli będzie to wymagane.</w:t>
      </w:r>
    </w:p>
    <w:p w14:paraId="36E4E66F" w14:textId="77777777" w:rsidR="00B00850" w:rsidRDefault="00B00850" w:rsidP="00B00850"/>
    <w:p w14:paraId="0668F87C" w14:textId="77777777" w:rsidR="00B00850" w:rsidRDefault="00B00850" w:rsidP="00B00850">
      <w:r>
        <w:t>Zobowiązuję się do prowadzenia i przechowywania wymaganej dokumentacji potwierdzającej zgodność z zasadą DNSH (takiej jak Karty Przekazania Odpadów, deklaracje właściwości użytkowych materiałów) oraz udostępniania jej Zamawiającemu lub instytucjom kontrolującym na każde żądanie.</w:t>
      </w:r>
    </w:p>
    <w:p w14:paraId="04115D74" w14:textId="77777777" w:rsidR="00B00850" w:rsidRDefault="00B00850" w:rsidP="00B00850"/>
    <w:p w14:paraId="293AEBA8" w14:textId="77777777" w:rsidR="00B00850" w:rsidRDefault="00B00850" w:rsidP="00B00850">
      <w:r>
        <w:t>Zobowiązuję się do nałożenia analogicznych obowiązków wynikających z zasady DNSH na wszystkich podwykonawców, którzy będą uczestniczyć w realizacji niniejszego zamówienia.</w:t>
      </w:r>
    </w:p>
    <w:p w14:paraId="546F4E91" w14:textId="77777777" w:rsidR="00B00850" w:rsidRDefault="00B00850" w:rsidP="00B00850"/>
    <w:p w14:paraId="4D25F5E7" w14:textId="77777777" w:rsidR="00B00850" w:rsidRDefault="00B00850" w:rsidP="00B00850">
      <w:r>
        <w:t>W przypadku stwierdzenia przez Zamawiającego lub instytucje kontrolujące niezgodności z zasadą DNSH, ponoszę pełną odpowiedzialność za wszelkie wynikające z tego konsekwencje, w tym finansowe.</w:t>
      </w:r>
    </w:p>
    <w:p w14:paraId="445787F8" w14:textId="77777777" w:rsidR="00B00850" w:rsidRDefault="00B00850" w:rsidP="00B00850"/>
    <w:p w14:paraId="6D0801E5" w14:textId="77777777" w:rsidR="00B00850" w:rsidRDefault="00B00850" w:rsidP="00B00850">
      <w:r>
        <w:t>Miejscowość, data: ………………………………</w:t>
      </w:r>
      <w:proofErr w:type="gramStart"/>
      <w:r>
        <w:t>…….</w:t>
      </w:r>
      <w:proofErr w:type="gramEnd"/>
      <w:r>
        <w:t>.</w:t>
      </w:r>
    </w:p>
    <w:p w14:paraId="673D8EFF" w14:textId="77777777" w:rsidR="00B00850" w:rsidRDefault="00B00850" w:rsidP="00B00850"/>
    <w:p w14:paraId="7FF09037" w14:textId="77777777" w:rsidR="007D006E" w:rsidRDefault="007D006E" w:rsidP="00B00850"/>
    <w:p w14:paraId="176FAFFB" w14:textId="77777777" w:rsidR="007D006E" w:rsidRDefault="007D006E" w:rsidP="00B00850"/>
    <w:p w14:paraId="3FA3C08D" w14:textId="4AD98FD5" w:rsidR="00B00850" w:rsidRDefault="00B00850" w:rsidP="007D006E">
      <w:pPr>
        <w:jc w:val="right"/>
      </w:pPr>
      <w:r>
        <w:t>……………………………………………………………</w:t>
      </w:r>
    </w:p>
    <w:p w14:paraId="081EBAFE" w14:textId="77777777" w:rsidR="00B00850" w:rsidRDefault="00B00850" w:rsidP="007D006E">
      <w:pPr>
        <w:jc w:val="right"/>
      </w:pPr>
      <w:r>
        <w:t>(Podpis upoważnionego przedstawiciela Wykonawcy</w:t>
      </w:r>
    </w:p>
    <w:p w14:paraId="3F8CC923" w14:textId="1DF8469E" w:rsidR="00EF6F81" w:rsidRDefault="00B00850" w:rsidP="007D006E">
      <w:pPr>
        <w:jc w:val="right"/>
      </w:pPr>
      <w:r>
        <w:t>oraz pieczęć Wykonawcy)</w:t>
      </w:r>
    </w:p>
    <w:sectPr w:rsidR="00EF6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052F7"/>
    <w:multiLevelType w:val="hybridMultilevel"/>
    <w:tmpl w:val="50DEC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234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50"/>
    <w:rsid w:val="00035399"/>
    <w:rsid w:val="002C6ABB"/>
    <w:rsid w:val="0076159C"/>
    <w:rsid w:val="007D006E"/>
    <w:rsid w:val="00B00850"/>
    <w:rsid w:val="00DC65C0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22ECCB"/>
  <w15:chartTrackingRefBased/>
  <w15:docId w15:val="{861CDF68-6D69-9944-96AC-C610916D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0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0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0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0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0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08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08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08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08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0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0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0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08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08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08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08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08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08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08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0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08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0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08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08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08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08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0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08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08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492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Piotr Wojtowicz</cp:lastModifiedBy>
  <cp:revision>2</cp:revision>
  <dcterms:created xsi:type="dcterms:W3CDTF">2026-03-06T16:54:00Z</dcterms:created>
  <dcterms:modified xsi:type="dcterms:W3CDTF">2026-03-07T06:26:00Z</dcterms:modified>
</cp:coreProperties>
</file>